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C4A3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AD2FB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关于举办视频号直播电商赛道公益培训的通知</w:t>
      </w:r>
      <w:r>
        <w:rPr>
          <w:bdr w:val="none" w:color="auto" w:sz="0" w:space="0"/>
        </w:rPr>
        <w:t xml:space="preserve"> </w:t>
      </w:r>
    </w:p>
    <w:p w14:paraId="54B2B3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0FAFF3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00" cy="1914525"/>
            <wp:effectExtent l="0" t="0" r="7620" b="571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60E9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2025 年，私域赛道已全面进入 “用户资产运营” 新纪元！在企业微信、视频号、小程序组成的微信生态强力加持下，私域闭环不再是简单的流量收割，而是依托 AI 智能陪伴、分层运营与四维裂变搭建的长效增长引擎。谁能精准锁定高价值用户、沉淀信任纽带，驱动客户自发裂变与终身复购，谁就能在存量竞争中突围，抢占用户生命周期价值（LTV）最大化的黄金先机！ </w:t>
      </w:r>
    </w:p>
    <w:p w14:paraId="06CC2A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F55BC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为帮助企业和达人打通公域引流到私域转化的全链路，实现客户高速裂变，番禺直播基地培训实践中心特推出视频号直播电商赛道公益培训，聚焦视频号运营底层逻辑与闭环效应，诚邀各位行业伙伴前来参与！ </w:t>
      </w:r>
    </w:p>
    <w:p w14:paraId="0ACB3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6C996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C0A04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01</w:t>
      </w:r>
      <w:r>
        <w:rPr>
          <w:bdr w:val="none" w:color="auto" w:sz="0" w:space="0"/>
        </w:rPr>
        <w:t xml:space="preserve"> </w:t>
      </w:r>
    </w:p>
    <w:p w14:paraId="7DE4A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活动组织架构</w:t>
      </w:r>
      <w:r>
        <w:rPr>
          <w:bdr w:val="none" w:color="auto" w:sz="0" w:space="0"/>
        </w:rPr>
        <w:t xml:space="preserve"> </w:t>
      </w:r>
    </w:p>
    <w:p w14:paraId="478D4E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主办单位：</w:t>
      </w:r>
      <w:r>
        <w:rPr>
          <w:bdr w:val="none" w:color="auto" w:sz="0" w:space="0"/>
        </w:rPr>
        <w:t xml:space="preserve">番禺直播基地培训实践中心 </w:t>
      </w:r>
    </w:p>
    <w:p w14:paraId="2F2C53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协办单位：</w:t>
      </w:r>
      <w:r>
        <w:rPr>
          <w:bdr w:val="none" w:color="auto" w:sz="0" w:space="0"/>
        </w:rPr>
        <w:t xml:space="preserve">广州市星亚影视制作有限公司、广州市浣熊吃草传媒有限公司 </w:t>
      </w:r>
    </w:p>
    <w:p w14:paraId="30F753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02</w:t>
      </w:r>
      <w:r>
        <w:rPr>
          <w:bdr w:val="none" w:color="auto" w:sz="0" w:space="0"/>
        </w:rPr>
        <w:t xml:space="preserve"> </w:t>
      </w:r>
    </w:p>
    <w:p w14:paraId="7F922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培训时间&amp;地点</w:t>
      </w:r>
    </w:p>
    <w:p w14:paraId="2D201B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时间：</w:t>
      </w:r>
      <w:r>
        <w:rPr>
          <w:bdr w:val="none" w:color="auto" w:sz="0" w:space="0"/>
        </w:rPr>
        <w:t xml:space="preserve">2025年12月19日（周五），9:30-12:00 </w:t>
      </w:r>
    </w:p>
    <w:p w14:paraId="5BD31C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地点：</w:t>
      </w:r>
      <w:r>
        <w:rPr>
          <w:bdr w:val="none" w:color="auto" w:sz="0" w:space="0"/>
        </w:rPr>
        <w:t xml:space="preserve">广州市番禺区南村镇兴业大道东 1028 号（番禺直播基地培训实践中心） </w:t>
      </w:r>
    </w:p>
    <w:p w14:paraId="7B488C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2C6B9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8AC59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03</w:t>
      </w:r>
      <w:r>
        <w:rPr>
          <w:bdr w:val="none" w:color="auto" w:sz="0" w:space="0"/>
        </w:rPr>
        <w:t xml:space="preserve"> </w:t>
      </w:r>
    </w:p>
    <w:p w14:paraId="5BC0A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六大核心培训内容</w:t>
      </w:r>
      <w:r>
        <w:rPr>
          <w:bdr w:val="none" w:color="auto" w:sz="0" w:space="0"/>
        </w:rPr>
        <w:t xml:space="preserve"> </w:t>
      </w:r>
    </w:p>
    <w:p w14:paraId="7A7E91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本次培训将围绕视频号运营关键模块展开，直击行业痛点，传授实战技巧，具体内容如下： </w:t>
      </w:r>
    </w:p>
    <w:p w14:paraId="6F42D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7AF01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1、拆解视频号底层逻辑，筑牢运营根基； </w:t>
      </w:r>
    </w:p>
    <w:p w14:paraId="04CEC5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26B2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2、解析视频号算法演变迭代，紧跟平台规则风向； </w:t>
      </w:r>
    </w:p>
    <w:p w14:paraId="3D574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81FC8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3、对比抖音与视频号核心区别，找准差异化运营路径； </w:t>
      </w:r>
    </w:p>
    <w:p w14:paraId="375F60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E08B9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4、讲解视频号基础运用，掌握入门级实操技能； </w:t>
      </w:r>
    </w:p>
    <w:p w14:paraId="7FFE3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F47FF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5、分享人设打造秘诀，打造专属流量吸引力； </w:t>
      </w:r>
    </w:p>
    <w:p w14:paraId="1DC932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9D9D8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6、传授投放思维与技巧，实现精准获客提效。 </w:t>
      </w:r>
    </w:p>
    <w:p w14:paraId="0E366D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21ED0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04</w:t>
      </w:r>
      <w:r>
        <w:rPr>
          <w:bdr w:val="none" w:color="auto" w:sz="0" w:space="0"/>
        </w:rPr>
        <w:t xml:space="preserve"> </w:t>
      </w:r>
    </w:p>
    <w:p w14:paraId="045E4D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培训对象</w:t>
      </w:r>
      <w:r>
        <w:rPr>
          <w:bdr w:val="none" w:color="auto" w:sz="0" w:space="0"/>
        </w:rPr>
        <w:t xml:space="preserve"> </w:t>
      </w:r>
    </w:p>
    <w:p w14:paraId="22253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本次培训面向达人、企业创始人、投资人、品牌负责人、生产负责人等群体，无论你是刚入局视频号的新手，还是想优化私域链路的资深从业者，都能在此收获实用方法论！ </w:t>
      </w:r>
    </w:p>
    <w:p w14:paraId="62F041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05</w:t>
      </w:r>
      <w:r>
        <w:rPr>
          <w:bdr w:val="none" w:color="auto" w:sz="0" w:space="0"/>
        </w:rPr>
        <w:t xml:space="preserve"> </w:t>
      </w:r>
    </w:p>
    <w:p w14:paraId="2F43E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其他事项</w:t>
      </w:r>
      <w:r>
        <w:rPr>
          <w:bdr w:val="none" w:color="auto" w:sz="0" w:space="0"/>
        </w:rPr>
        <w:t xml:space="preserve"> </w:t>
      </w:r>
    </w:p>
    <w:p w14:paraId="08AEA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公益属性：全程免收培训费用 </w:t>
      </w:r>
    </w:p>
    <w:p w14:paraId="776AF7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报名截止：12 月 18 日 </w:t>
      </w:r>
    </w:p>
    <w:p w14:paraId="4A334A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重要提醒：名额有限，额满即止。</w:t>
      </w:r>
      <w:r>
        <w:rPr>
          <w:bdr w:val="none" w:color="auto" w:sz="0" w:space="0"/>
        </w:rPr>
        <w:t xml:space="preserve"> </w:t>
      </w:r>
    </w:p>
    <w:p w14:paraId="05C7F5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B4F4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扫描下方二维码即可抢占席位！</w:t>
      </w:r>
      <w:r>
        <w:rPr>
          <w:bdr w:val="none" w:color="auto" w:sz="0" w:space="0"/>
        </w:rPr>
        <w:t xml:space="preserve"> </w:t>
      </w:r>
    </w:p>
    <w:p w14:paraId="28DFC87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76800" cy="4876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9025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负责人：杜先生 </w:t>
      </w:r>
    </w:p>
    <w:p w14:paraId="10B2F2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手机号丨13265968875 </w:t>
      </w:r>
    </w:p>
    <w:p w14:paraId="11BE8A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59D92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61425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来源：好产品番禺造 </w:t>
      </w:r>
    </w:p>
    <w:p w14:paraId="2D972F80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2929255"/>
            <wp:effectExtent l="0" t="0" r="635" b="1206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01FC73">
      <w:pPr>
        <w:pStyle w:val="2"/>
        <w:keepNext w:val="0"/>
        <w:keepLines w:val="0"/>
        <w:widowControl/>
        <w:suppressLineNumbers w:val="0"/>
      </w:pPr>
    </w:p>
    <w:p w14:paraId="67CA16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0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2025-12-15T03:45:50Z</dcterms:created>
  <dc:creator>12549</dc:creator>
  <cp:lastModifiedBy>Zasty亮</cp:lastModifiedBy>
  <dcterms:modified xsi:type="dcterms:W3CDTF">2025-12-15T03:46:33Z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eyJoZGlkIjoiMjEyMTM1MDVjNjAxZTRjMDExZTM5MTk4NjY5YzYyOTUiLCJ1c2VySWQiOiI0ODg4OTA1MDkifQ==</vt:lpwstr>
  </property>
  <property fmtid="{D5CDD505-2E9C-101B-9397-08002B2CF9AE}" pid="4" name="ICV">
    <vt:lpwstr>903395896D194D95997307C20B170F13_13</vt:lpwstr>
  </property>
</Properties>
</file>