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7C8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bdr w:val="none" w:color="auto" w:sz="0" w:space="0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关于2025年度省级企业技术中心评价结果的公示</w:t>
      </w:r>
    </w:p>
    <w:bookmarkEnd w:id="0"/>
    <w:p w14:paraId="3C4505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dr w:val="none" w:color="auto" w:sz="0" w:space="0"/>
        </w:rPr>
      </w:pPr>
    </w:p>
    <w:p w14:paraId="69C17B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根据《广东省工业和信息化厅关于开展2025年省级企业技术中心评价的通知》，经企业填报材料、各地级以上市工业和信息化局审核、专家评审等程序，初步确定2025年度省级企业技术中心评价结果，现予以公示。 </w:t>
      </w:r>
    </w:p>
    <w:p w14:paraId="4E5AAF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A7396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公示时间为2025年11月20日至11月26日，共7日。如对公示内容有异议，请于公示期内以书面形式向我厅（制造业创新处）反映。以个人名义反映情况的，请提供真实姓名、联系方式和反映事项证明材料等；以单位名义反映情况的，请提供真实单位名称（加盖公章）、联系人、联系方式和反映事项证明材料等。 </w:t>
      </w:r>
    </w:p>
    <w:p w14:paraId="7666E4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6CE32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20E22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3A328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bdr w:val="none" w:color="auto" w:sz="0" w:space="0"/>
        </w:rPr>
        <w:t xml:space="preserve">广东省工业和信息化厅 </w:t>
      </w:r>
    </w:p>
    <w:p w14:paraId="64D7A8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bdr w:val="none" w:color="auto" w:sz="0" w:space="0"/>
        </w:rPr>
        <w:t xml:space="preserve">2025年11月18日  </w:t>
      </w:r>
    </w:p>
    <w:p w14:paraId="7428A0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</w:p>
    <w:p w14:paraId="2699DA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 xml:space="preserve">（联系电话：020-83134496、83133243，地址：广州市越秀区吉祥路100号） </w:t>
      </w:r>
    </w:p>
    <w:p w14:paraId="6EFD81D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2405" cy="1153160"/>
            <wp:effectExtent l="0" t="0" r="4445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8503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894A6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61210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E3751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附件：</w:t>
      </w:r>
      <w:r>
        <w:rPr>
          <w:bdr w:val="none" w:color="auto" w:sz="0" w:space="0"/>
        </w:rPr>
        <w:t xml:space="preserve"> </w:t>
      </w:r>
    </w:p>
    <w:p w14:paraId="07FCF8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1.2025年度省级企业技术中心评价结果（排名不分先后） </w:t>
      </w:r>
    </w:p>
    <w:p w14:paraId="664B4D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2.省级企业技术中心名称变更名单 </w:t>
      </w:r>
    </w:p>
    <w:p w14:paraId="586E8F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3.撤销省级企业技术中心资格的企业名单 </w:t>
      </w:r>
    </w:p>
    <w:p w14:paraId="068042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4.省级企业技术中心名单（截至第23批） </w:t>
      </w:r>
    </w:p>
    <w:p w14:paraId="489212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0D7AB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来源：广东省工业和信息化厅 </w:t>
      </w:r>
    </w:p>
    <w:p w14:paraId="797C6FCC">
      <w:pPr>
        <w:keepNext w:val="0"/>
        <w:keepLines w:val="0"/>
        <w:widowControl/>
        <w:suppressLineNumbers w:val="0"/>
        <w:jc w:val="left"/>
      </w:pPr>
    </w:p>
    <w:p w14:paraId="398E0A46">
      <w:pPr>
        <w:pStyle w:val="3"/>
        <w:keepNext w:val="0"/>
        <w:keepLines w:val="0"/>
        <w:widowControl/>
        <w:suppressLineNumbers w:val="0"/>
      </w:pPr>
    </w:p>
    <w:p w14:paraId="19FFA7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25FF9"/>
    <w:rsid w:val="6027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2025-11-24T09:53:04Z</dcterms:created>
  <dc:creator>Administrator</dc:creator>
  <cp:lastModifiedBy>Zasty亮</cp:lastModifiedBy>
  <dcterms:modified xsi:type="dcterms:W3CDTF">2025-11-24T09:53:42Z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eyJoZGlkIjoiZjhlOTFiNTE1YThhYWZjMmI1ZGQ5Mjg2OTNlY2U3NTAiLCJ1c2VySWQiOiI0ODg4OTA1MDkifQ==</vt:lpwstr>
  </property>
  <property fmtid="{D5CDD505-2E9C-101B-9397-08002B2CF9AE}" pid="4" name="ICV">
    <vt:lpwstr>DBC12DE07F8A47C499DB3AE2A2CC1287_12</vt:lpwstr>
  </property>
</Properties>
</file>