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2CF58">
      <w:pPr>
        <w:keepNext w:val="0"/>
        <w:keepLines w:val="0"/>
        <w:widowControl/>
        <w:suppressLineNumbers w:val="0"/>
        <w:jc w:val="left"/>
      </w:pPr>
    </w:p>
    <w:p w14:paraId="2519C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Style w:val="5"/>
          <w:bdr w:val="none" w:color="auto" w:sz="0" w:space="0"/>
        </w:rPr>
        <w:t>关于积极参与消费帮扶的通知</w:t>
      </w:r>
      <w:bookmarkEnd w:id="0"/>
    </w:p>
    <w:p w14:paraId="0E2BC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2CB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D5F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各会员企业：</w:t>
      </w:r>
      <w:r>
        <w:rPr>
          <w:bdr w:val="none" w:color="auto" w:sz="0" w:space="0"/>
        </w:rPr>
        <w:t xml:space="preserve"> </w:t>
      </w:r>
    </w:p>
    <w:p w14:paraId="4A409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FE0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为深入贯彻落实广州统一战线助力农村集体经济相对薄弱村高质量发展专班相关工作部署，切实帮助结对村——从化影田村拓宽农副产品销售渠道，助力乡村产业振兴，现希望发动广大会员企业积极参与结对消费帮扶活动。 </w:t>
      </w:r>
    </w:p>
    <w:p w14:paraId="5027E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D1F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聚沙成塔，汇爱成流。我们诚挚呼吁各会员企业积极响应，根据自身需求踊跃认购，以实际行动支持结对村发展，为巩固拓展脱贫攻坚成果、全面推进乡村振兴贡献民营企业的力量。 </w:t>
      </w:r>
    </w:p>
    <w:p w14:paraId="2AB1B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4CFF86">
      <w:pPr>
        <w:keepNext w:val="0"/>
        <w:keepLines w:val="0"/>
        <w:widowControl/>
        <w:suppressLineNumbers w:val="0"/>
        <w:jc w:val="left"/>
      </w:pPr>
    </w:p>
    <w:p w14:paraId="6CE70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本次帮扶产品主要包括：</w:t>
      </w:r>
      <w:r>
        <w:rPr>
          <w:bdr w:val="none" w:color="auto" w:sz="0" w:space="0"/>
        </w:rPr>
        <w:t xml:space="preserve"> </w:t>
      </w:r>
    </w:p>
    <w:p w14:paraId="58CB7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特色粮油、荔枝干等名优农副产品，均由结对村农户直接生产或供销社提供，品质优良，绿色生态。认购活动遵循自愿原则，既是企业承担社会责任、奉献爱心的具体体现，也是获取优质农产品、丰富员工福利的良好契机。 </w:t>
      </w:r>
    </w:p>
    <w:p w14:paraId="2AE35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8E2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14A9D8">
      <w:pPr>
        <w:keepNext w:val="0"/>
        <w:keepLines w:val="0"/>
        <w:widowControl/>
        <w:suppressLineNumbers w:val="0"/>
        <w:jc w:val="left"/>
      </w:pPr>
    </w:p>
    <w:p w14:paraId="7130C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认购方式</w:t>
      </w:r>
      <w:r>
        <w:rPr>
          <w:bdr w:val="none" w:color="auto" w:sz="0" w:space="0"/>
        </w:rPr>
        <w:t xml:space="preserve"> </w:t>
      </w:r>
    </w:p>
    <w:p w14:paraId="1B27E0AA">
      <w:pPr>
        <w:keepNext w:val="0"/>
        <w:keepLines w:val="0"/>
        <w:widowControl/>
        <w:suppressLineNumbers w:val="0"/>
        <w:jc w:val="left"/>
      </w:pPr>
    </w:p>
    <w:p w14:paraId="0B209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556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1.查阅产品清单：</w:t>
      </w:r>
      <w:r>
        <w:rPr>
          <w:bdr w:val="none" w:color="auto" w:sz="0" w:space="0"/>
        </w:rPr>
        <w:t xml:space="preserve"> 请详见附件《结对村帮扶产品信息及价目表》。 </w:t>
      </w:r>
    </w:p>
    <w:p w14:paraId="3D05F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947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2.填报认购意向： </w:t>
      </w:r>
      <w:r>
        <w:rPr>
          <w:bdr w:val="none" w:color="auto" w:sz="0" w:space="0"/>
        </w:rPr>
        <w:t xml:space="preserve">请有意向的企业于11月26日（星期三）前，扫描下方二维码填写认购信息。 </w:t>
      </w:r>
    </w:p>
    <w:p w14:paraId="3E6E8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8F0FFE">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838325" cy="1828800"/>
            <wp:effectExtent l="0" t="0" r="9525"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4"/>
                    <a:stretch>
                      <a:fillRect/>
                    </a:stretch>
                  </pic:blipFill>
                  <pic:spPr>
                    <a:xfrm>
                      <a:off x="0" y="0"/>
                      <a:ext cx="1838325" cy="1828800"/>
                    </a:xfrm>
                    <a:prstGeom prst="rect">
                      <a:avLst/>
                    </a:prstGeom>
                    <a:noFill/>
                    <a:ln w="9525">
                      <a:noFill/>
                    </a:ln>
                  </pic:spPr>
                </pic:pic>
              </a:graphicData>
            </a:graphic>
          </wp:inline>
        </w:drawing>
      </w:r>
    </w:p>
    <w:p w14:paraId="5A4C1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xml:space="preserve">感谢各会员企业的大力支持！ </w:t>
      </w:r>
    </w:p>
    <w:p w14:paraId="0F4D2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5149B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3.确认与配送： </w:t>
      </w:r>
      <w:r>
        <w:rPr>
          <w:bdr w:val="none" w:color="auto" w:sz="0" w:space="0"/>
        </w:rPr>
        <w:t xml:space="preserve">工作人员将根据填报信息与企业联系确认，并协调产品配送事宜。 </w:t>
      </w:r>
    </w:p>
    <w:p w14:paraId="1A3E7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2DE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96B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F77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附件：</w:t>
      </w:r>
      <w:r>
        <w:rPr>
          <w:bdr w:val="none" w:color="auto" w:sz="0" w:space="0"/>
        </w:rPr>
        <w:t xml:space="preserve">结对村帮扶产品信息及价目表 </w:t>
      </w:r>
    </w:p>
    <w:p w14:paraId="615C7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CF0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120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z w:val="22"/>
          <w:szCs w:val="22"/>
          <w:bdr w:val="none" w:color="auto" w:sz="0" w:space="0"/>
        </w:rPr>
        <w:t>广州市番禺区厂商会</w:t>
      </w:r>
      <w:r>
        <w:rPr>
          <w:bdr w:val="none" w:color="auto" w:sz="0" w:space="0"/>
        </w:rPr>
        <w:t xml:space="preserve"> </w:t>
      </w:r>
    </w:p>
    <w:p w14:paraId="28242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z w:val="22"/>
          <w:szCs w:val="22"/>
          <w:bdr w:val="none" w:color="auto" w:sz="0" w:space="0"/>
        </w:rPr>
        <w:t>                         2025年11月20日</w:t>
      </w:r>
      <w:r>
        <w:rPr>
          <w:bdr w:val="none" w:color="auto" w:sz="0" w:space="0"/>
        </w:rPr>
        <w:t xml:space="preserve"> </w:t>
      </w:r>
    </w:p>
    <w:p w14:paraId="4A7BB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884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xml:space="preserve">联系人：黎小姐 </w:t>
      </w:r>
    </w:p>
    <w:p w14:paraId="1B6E1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xml:space="preserve">联系电话：84641680、15989271330 </w:t>
      </w:r>
    </w:p>
    <w:p w14:paraId="6F9B6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AC07FC">
      <w:pPr>
        <w:keepNext w:val="0"/>
        <w:keepLines w:val="0"/>
        <w:widowControl/>
        <w:suppressLineNumbers w:val="0"/>
        <w:jc w:val="left"/>
      </w:pPr>
    </w:p>
    <w:p w14:paraId="062E7FFF">
      <w:pPr>
        <w:pStyle w:val="2"/>
        <w:keepNext w:val="0"/>
        <w:keepLines w:val="0"/>
        <w:widowControl/>
        <w:suppressLineNumbers w:val="0"/>
      </w:pPr>
    </w:p>
    <w:p w14:paraId="3149FCE7">
      <w:pPr>
        <w:pStyle w:val="2"/>
        <w:keepNext w:val="0"/>
        <w:keepLines w:val="0"/>
        <w:widowControl/>
        <w:suppressLineNumbers w:val="0"/>
      </w:pPr>
    </w:p>
    <w:p w14:paraId="53FF34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772EA"/>
    <w:rsid w:val="3AE5678F"/>
    <w:rsid w:val="7A09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Words>
  <Characters>7</Characters>
  <Lines>0</Lines>
  <Paragraphs>0</Paragraphs>
  <TotalTime>1</TotalTime>
  <ScaleCrop>false</ScaleCrop>
  <LinksUpToDate>false</LinksUpToDate>
  <CharactersWithSpaces>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2025-11-20T01:35:00Z</dcterms:created>
  <dc:creator>Administrator</dc:creator>
  <cp:lastModifiedBy>Zasty亮</cp:lastModifiedBy>
  <dcterms:modified xsi:type="dcterms:W3CDTF">2025-11-20T10:05:50Z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DB70AC3BB7CC4DCAB37605418AE2EF18_12</vt:lpwstr>
  </property>
</Properties>
</file>