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DB3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7"/>
          <w:sz w:val="26"/>
          <w:szCs w:val="26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6"/>
          <w:szCs w:val="26"/>
          <w:bdr w:val="none" w:color="auto" w:sz="0" w:space="0"/>
          <w:shd w:val="clear" w:fill="FFFFFF"/>
        </w:rPr>
        <w:t>关于订制创新型中小企业牌匾的通知</w:t>
      </w:r>
    </w:p>
    <w:p w14:paraId="11B148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A5F76"/>
    <w:rsid w:val="4979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874</Words>
  <Characters>895</Characters>
  <Lines>0</Lines>
  <Paragraphs>0</Paragraphs>
  <TotalTime>1</TotalTime>
  <ScaleCrop>false</ScaleCrop>
  <LinksUpToDate>false</LinksUpToDate>
  <CharactersWithSpaces>924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2025-09-29T08:49:00Z</dcterms:created>
  <dc:creator>12549</dc:creator>
  <cp:lastModifiedBy>Zasty亮</cp:lastModifiedBy>
  <dcterms:modified xsi:type="dcterms:W3CDTF">2025-09-29T08:54:55Z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eyJoZGlkIjoiMjEyMTM1MDVjNjAxZTRjMDExZTM5MTk4NjY5YzYyOTUiLCJ1c2VySWQiOiI0ODg4OTA1MDkifQ==</vt:lpwstr>
  </property>
  <property fmtid="{D5CDD505-2E9C-101B-9397-08002B2CF9AE}" pid="4" name="ICV">
    <vt:lpwstr>A973E93A74FE4A92A0E57BA8CD5346E9_12</vt:lpwstr>
  </property>
</Properties>
</file>