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6D219">
      <w:pPr>
        <w:pStyle w:val="2"/>
        <w:keepNext w:val="0"/>
        <w:keepLines w:val="0"/>
        <w:widowControl/>
        <w:suppressLineNumbers w:val="0"/>
        <w:ind w:left="0" w:firstLine="420"/>
        <w:rPr>
          <w:rFonts w:ascii="黑体" w:hAnsi="宋体" w:eastAsia="黑体" w:cs="黑体"/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</w:rPr>
        <w:t>为深入贯彻党中央、国务院关于稳就业工作的决策部署,实施就业优先政策，着力提升就业服务水平，重点强化失业人员就业能力提升，满足企业招聘需求，现定于</w:t>
      </w:r>
      <w:r>
        <w:rPr>
          <w:rStyle w:val="5"/>
          <w:rFonts w:hint="eastAsia" w:ascii="黑体" w:hAnsi="宋体" w:eastAsia="黑体" w:cs="黑体"/>
          <w:color w:val="000000"/>
          <w:sz w:val="24"/>
          <w:szCs w:val="24"/>
        </w:rPr>
        <w:t>2025年9月至11月</w:t>
      </w:r>
      <w:r>
        <w:rPr>
          <w:rFonts w:hint="eastAsia" w:ascii="黑体" w:hAnsi="宋体" w:eastAsia="黑体" w:cs="黑体"/>
          <w:color w:val="000000"/>
          <w:sz w:val="24"/>
          <w:szCs w:val="24"/>
        </w:rPr>
        <w:t>开展番禺区就业实训“领跑计划”公益实训课程，</w:t>
      </w:r>
      <w:r>
        <w:rPr>
          <w:rStyle w:val="5"/>
          <w:rFonts w:hint="eastAsia" w:ascii="黑体" w:hAnsi="宋体" w:eastAsia="黑体" w:cs="黑体"/>
          <w:color w:val="000000"/>
          <w:sz w:val="24"/>
          <w:szCs w:val="24"/>
        </w:rPr>
        <w:t>对失业人员、就业困难人员和高校毕业生等重点群体进行免费培训。</w:t>
      </w:r>
    </w:p>
    <w:p w14:paraId="709D8BC6">
      <w:pPr>
        <w:keepNext w:val="0"/>
        <w:keepLines w:val="0"/>
        <w:widowControl/>
        <w:suppressLineNumbers w:val="0"/>
        <w:spacing w:after="240" w:afterAutospacing="0"/>
        <w:jc w:val="left"/>
      </w:pPr>
    </w:p>
    <w:p w14:paraId="30C56BE2">
      <w:pPr>
        <w:pStyle w:val="2"/>
        <w:keepNext w:val="0"/>
        <w:keepLines w:val="0"/>
        <w:widowControl/>
        <w:suppressLineNumbers w:val="0"/>
      </w:pPr>
      <w:r>
        <w:t>  01  </w:t>
      </w:r>
    </w:p>
    <w:p w14:paraId="7B9CB600">
      <w:pPr>
        <w:pStyle w:val="2"/>
        <w:keepNext w:val="0"/>
        <w:keepLines w:val="0"/>
        <w:widowControl/>
        <w:suppressLineNumbers w:val="0"/>
      </w:pPr>
      <w:r>
        <w:t>    组织架构    </w:t>
      </w:r>
    </w:p>
    <w:p w14:paraId="26417D3A">
      <w:pPr>
        <w:pStyle w:val="2"/>
        <w:keepNext w:val="0"/>
        <w:keepLines w:val="0"/>
        <w:widowControl/>
        <w:suppressLineNumbers w:val="0"/>
      </w:pPr>
    </w:p>
    <w:p w14:paraId="51D52A16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黑体" w:hAnsi="宋体" w:eastAsia="黑体" w:cs="黑体"/>
          <w:sz w:val="24"/>
          <w:szCs w:val="24"/>
        </w:rPr>
      </w:pPr>
      <w:r>
        <w:rPr>
          <w:rStyle w:val="5"/>
          <w:rFonts w:hint="eastAsia" w:ascii="黑体" w:hAnsi="宋体" w:eastAsia="黑体" w:cs="黑体"/>
          <w:color w:val="000000"/>
          <w:sz w:val="24"/>
          <w:szCs w:val="24"/>
        </w:rPr>
        <w:t>主办单位：</w:t>
      </w:r>
      <w:r>
        <w:rPr>
          <w:rFonts w:hint="eastAsia" w:ascii="黑体" w:hAnsi="宋体" w:eastAsia="黑体" w:cs="黑体"/>
          <w:color w:val="000000"/>
          <w:sz w:val="24"/>
          <w:szCs w:val="24"/>
        </w:rPr>
        <w:t>广州市番禺区人力资源和社会保障局</w:t>
      </w:r>
    </w:p>
    <w:p w14:paraId="589565C9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黑体" w:hAnsi="宋体" w:eastAsia="黑体" w:cs="黑体"/>
          <w:color w:val="000000"/>
          <w:sz w:val="24"/>
          <w:szCs w:val="24"/>
        </w:rPr>
      </w:pPr>
      <w:r>
        <w:rPr>
          <w:rStyle w:val="5"/>
          <w:rFonts w:hint="eastAsia" w:ascii="黑体" w:hAnsi="宋体" w:eastAsia="黑体" w:cs="黑体"/>
          <w:color w:val="000000"/>
          <w:sz w:val="24"/>
          <w:szCs w:val="24"/>
        </w:rPr>
        <w:t>承办单位：</w:t>
      </w:r>
      <w:r>
        <w:rPr>
          <w:rFonts w:hint="eastAsia" w:ascii="黑体" w:hAnsi="宋体" w:eastAsia="黑体" w:cs="黑体"/>
          <w:color w:val="000000"/>
          <w:sz w:val="24"/>
          <w:szCs w:val="24"/>
        </w:rPr>
        <w:t>广州市番禺区厂商会</w:t>
      </w:r>
    </w:p>
    <w:p w14:paraId="52C193E0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黑体" w:hAnsi="宋体" w:eastAsia="黑体" w:cs="黑体"/>
          <w:color w:val="000000"/>
          <w:sz w:val="24"/>
          <w:szCs w:val="24"/>
        </w:rPr>
      </w:pPr>
    </w:p>
    <w:p w14:paraId="7E7D99C1">
      <w:pPr>
        <w:pStyle w:val="2"/>
        <w:keepNext w:val="0"/>
        <w:keepLines w:val="0"/>
        <w:widowControl/>
        <w:suppressLineNumbers w:val="0"/>
      </w:pPr>
      <w:r>
        <w:t>  02  </w:t>
      </w:r>
    </w:p>
    <w:p w14:paraId="5AF24C2E">
      <w:pPr>
        <w:pStyle w:val="2"/>
        <w:keepNext w:val="0"/>
        <w:keepLines w:val="0"/>
        <w:widowControl/>
        <w:suppressLineNumbers w:val="0"/>
      </w:pPr>
      <w:r>
        <w:t>    实训对象    </w:t>
      </w:r>
    </w:p>
    <w:p w14:paraId="466CB5BD">
      <w:pPr>
        <w:pStyle w:val="2"/>
        <w:keepNext w:val="0"/>
        <w:keepLines w:val="0"/>
        <w:widowControl/>
        <w:suppressLineNumbers w:val="0"/>
      </w:pPr>
    </w:p>
    <w:p w14:paraId="29A7FA71">
      <w:pPr>
        <w:pStyle w:val="2"/>
        <w:keepNext w:val="0"/>
        <w:keepLines w:val="0"/>
        <w:widowControl/>
        <w:suppressLineNumbers w:val="0"/>
      </w:pPr>
    </w:p>
    <w:p w14:paraId="471C29EF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spacing w:val="15"/>
          <w:kern w:val="0"/>
          <w:sz w:val="24"/>
          <w:szCs w:val="24"/>
          <w:shd w:val="clear" w:fill="FFFFFF"/>
          <w:lang w:val="en-US" w:eastAsia="zh-CN" w:bidi="ar"/>
        </w:rPr>
        <w:t>    番禺区内年满16周岁的重点人群（包括但不限于失业人员、就业困难人员、高校毕业生等），其中男性年龄不超过60周岁，女性年龄不超过55周岁，不包括已领取社会养老保险待遇人员</w:t>
      </w:r>
    </w:p>
    <w:p w14:paraId="29FCC891">
      <w:pPr>
        <w:keepNext w:val="0"/>
        <w:keepLines w:val="0"/>
        <w:widowControl/>
        <w:suppressLineNumbers w:val="0"/>
        <w:spacing w:after="240" w:afterAutospacing="0"/>
        <w:jc w:val="left"/>
      </w:pPr>
    </w:p>
    <w:p w14:paraId="36E655D3">
      <w:pPr>
        <w:pStyle w:val="2"/>
        <w:keepNext w:val="0"/>
        <w:keepLines w:val="0"/>
        <w:widowControl/>
        <w:suppressLineNumbers w:val="0"/>
      </w:pPr>
      <w:r>
        <w:t>  03  </w:t>
      </w:r>
    </w:p>
    <w:p w14:paraId="50F2AC01">
      <w:pPr>
        <w:pStyle w:val="2"/>
        <w:keepNext w:val="0"/>
        <w:keepLines w:val="0"/>
        <w:widowControl/>
        <w:suppressLineNumbers w:val="0"/>
      </w:pPr>
      <w:r>
        <w:t>    课程内容    </w:t>
      </w:r>
    </w:p>
    <w:p w14:paraId="1E0664A6">
      <w:pPr>
        <w:pStyle w:val="2"/>
        <w:keepNext w:val="0"/>
        <w:keepLines w:val="0"/>
        <w:widowControl/>
        <w:suppressLineNumbers w:val="0"/>
      </w:pPr>
    </w:p>
    <w:p w14:paraId="39F6FE85">
      <w:pPr>
        <w:pStyle w:val="2"/>
        <w:keepNext w:val="0"/>
        <w:keepLines w:val="0"/>
        <w:widowControl/>
        <w:suppressLineNumbers w:val="0"/>
      </w:pPr>
    </w:p>
    <w:p w14:paraId="7270F946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黑体" w:hAnsi="宋体" w:eastAsia="黑体" w:cs="黑体"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</w:rPr>
        <w:t>先进制造业、专精特新企业专场：</w:t>
      </w:r>
    </w:p>
    <w:p w14:paraId="7C88DF60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黑体" w:hAnsi="宋体" w:eastAsia="黑体" w:cs="黑体"/>
          <w:color w:val="000000"/>
          <w:sz w:val="24"/>
          <w:szCs w:val="24"/>
        </w:rPr>
      </w:pPr>
    </w:p>
    <w:p w14:paraId="049C36D4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黑体" w:hAnsi="宋体" w:eastAsia="黑体" w:cs="黑体"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</w:rPr>
        <w:t>1、AI人工智能应用实战(办公及自媒体方向)</w:t>
      </w:r>
    </w:p>
    <w:p w14:paraId="421BD2D8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黑体" w:hAnsi="宋体" w:eastAsia="黑体" w:cs="黑体"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</w:rPr>
        <w:t>培训时间：10月13日至10月17日（日班，共5天）</w:t>
      </w:r>
    </w:p>
    <w:p w14:paraId="27806EE5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黑体" w:hAnsi="宋体" w:eastAsia="黑体" w:cs="黑体"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</w:rPr>
        <w:t>培训内容：API接入、知识库搭建与智能搜应用、数据洞察、矩阵式AI创作、AI视觉生成、数据化运营分析</w:t>
      </w:r>
    </w:p>
    <w:p w14:paraId="5FF92292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黑体" w:hAnsi="宋体" w:eastAsia="黑体" w:cs="黑体"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</w:rPr>
        <w:t>培训地点：番禺区就业训练中心</w:t>
      </w:r>
    </w:p>
    <w:p w14:paraId="6493D492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黑体" w:hAnsi="宋体" w:eastAsia="黑体" w:cs="黑体"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</w:rPr>
        <w:t>培训证明：核发结业证</w:t>
      </w:r>
    </w:p>
    <w:p w14:paraId="469E99DF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黑体" w:hAnsi="宋体" w:eastAsia="黑体" w:cs="黑体"/>
          <w:color w:val="000000"/>
          <w:sz w:val="24"/>
          <w:szCs w:val="24"/>
        </w:rPr>
      </w:pPr>
    </w:p>
    <w:p w14:paraId="30422F6A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黑体" w:hAnsi="宋体" w:eastAsia="黑体" w:cs="黑体"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</w:rPr>
        <w:t>2、视频剪辑（手机剪辑）</w:t>
      </w:r>
    </w:p>
    <w:p w14:paraId="1C396346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黑体" w:hAnsi="宋体" w:eastAsia="黑体" w:cs="黑体"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</w:rPr>
        <w:t>培训时间：10月13日至10月17日（日班，共5天）</w:t>
      </w:r>
    </w:p>
    <w:p w14:paraId="5E58DBE9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黑体" w:hAnsi="宋体" w:eastAsia="黑体" w:cs="黑体"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</w:rPr>
        <w:t>培训内容：影视拍摄与镜头语言，剪辑基础、特效和滤镜，文案编写、音频处理，转场和动画、视觉效果和色彩校正，作品优化输出，手机剪辑。</w:t>
      </w:r>
    </w:p>
    <w:p w14:paraId="3D74ED9B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黑体" w:hAnsi="宋体" w:eastAsia="黑体" w:cs="黑体"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</w:rPr>
        <w:t>培训地点：番禺区就业训练中心</w:t>
      </w:r>
    </w:p>
    <w:p w14:paraId="63F34428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黑体" w:hAnsi="宋体" w:eastAsia="黑体" w:cs="黑体"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</w:rPr>
        <w:t>培训证明：核发结业证</w:t>
      </w:r>
    </w:p>
    <w:p w14:paraId="274A56D6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黑体" w:hAnsi="宋体" w:eastAsia="黑体" w:cs="黑体"/>
          <w:color w:val="000000"/>
          <w:sz w:val="24"/>
          <w:szCs w:val="24"/>
        </w:rPr>
      </w:pPr>
    </w:p>
    <w:p w14:paraId="26911652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黑体" w:hAnsi="宋体" w:eastAsia="黑体" w:cs="黑体"/>
          <w:color w:val="000000"/>
          <w:sz w:val="24"/>
          <w:szCs w:val="24"/>
        </w:rPr>
      </w:pPr>
    </w:p>
    <w:p w14:paraId="3B74C2E7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黑体" w:hAnsi="宋体" w:eastAsia="黑体" w:cs="黑体"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</w:rPr>
        <w:t>现代服务业专场：</w:t>
      </w:r>
    </w:p>
    <w:p w14:paraId="69055057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黑体" w:hAnsi="宋体" w:eastAsia="黑体" w:cs="黑体"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</w:rPr>
        <w:t>1、育婴员</w:t>
      </w:r>
    </w:p>
    <w:p w14:paraId="315686FD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黑体" w:hAnsi="宋体" w:eastAsia="黑体" w:cs="黑体"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</w:rPr>
        <w:t>培训时间：10月14日开课（日班，后续培训日期根据考试排期安排，共5天）</w:t>
      </w:r>
    </w:p>
    <w:p w14:paraId="70C8D36E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黑体" w:hAnsi="宋体" w:eastAsia="黑体" w:cs="黑体"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</w:rPr>
        <w:t>培训内容：0-3岁婴幼儿生理发育特点、心理发展特点、简便易行的心理训练，玩具、读本的选择，处理能力、交往能力的培养，小儿营养与喂养知识，孕、产妇护理知识</w:t>
      </w:r>
    </w:p>
    <w:p w14:paraId="13D85235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黑体" w:hAnsi="宋体" w:eastAsia="黑体" w:cs="黑体"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</w:rPr>
        <w:t>培训地点：番禺区就业训练中心</w:t>
      </w:r>
    </w:p>
    <w:p w14:paraId="0F9DD6B0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黑体" w:hAnsi="宋体" w:eastAsia="黑体" w:cs="黑体"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</w:rPr>
        <w:t>培训证明：考取技能等级证书</w:t>
      </w:r>
    </w:p>
    <w:p w14:paraId="2F35636E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黑体" w:hAnsi="宋体" w:eastAsia="黑体" w:cs="黑体"/>
          <w:color w:val="000000"/>
          <w:sz w:val="24"/>
          <w:szCs w:val="24"/>
        </w:rPr>
      </w:pPr>
    </w:p>
    <w:p w14:paraId="055ED2AB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黑体" w:hAnsi="宋体" w:eastAsia="黑体" w:cs="黑体"/>
          <w:color w:val="000000"/>
          <w:sz w:val="24"/>
          <w:szCs w:val="24"/>
        </w:rPr>
      </w:pPr>
    </w:p>
    <w:p w14:paraId="60B8FF87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黑体" w:hAnsi="宋体" w:eastAsia="黑体" w:cs="黑体"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color w:val="FF0000"/>
          <w:sz w:val="24"/>
          <w:szCs w:val="24"/>
        </w:rPr>
        <w:t>重点说明：所有实训班级满15人开班，满30人截止报名，每人仅可报名一个实训类目，之前已报名其他项目不再接受报名，报名多个类目、报名后不参加或中途缺席的人员视作放弃实训资格。</w:t>
      </w:r>
    </w:p>
    <w:p w14:paraId="6D70E34F">
      <w:pPr>
        <w:keepNext w:val="0"/>
        <w:keepLines w:val="0"/>
        <w:widowControl/>
        <w:suppressLineNumbers w:val="0"/>
        <w:spacing w:after="240" w:afterAutospacing="0"/>
        <w:jc w:val="left"/>
      </w:pPr>
    </w:p>
    <w:p w14:paraId="764EAEAE">
      <w:pPr>
        <w:pStyle w:val="2"/>
        <w:keepNext w:val="0"/>
        <w:keepLines w:val="0"/>
        <w:widowControl/>
        <w:suppressLineNumbers w:val="0"/>
      </w:pPr>
      <w:r>
        <w:t>  04  </w:t>
      </w:r>
    </w:p>
    <w:p w14:paraId="4B024222">
      <w:pPr>
        <w:pStyle w:val="2"/>
        <w:keepNext w:val="0"/>
        <w:keepLines w:val="0"/>
        <w:widowControl/>
        <w:suppressLineNumbers w:val="0"/>
      </w:pPr>
      <w:r>
        <w:t>    报名方式    </w:t>
      </w:r>
      <w:bookmarkStart w:id="0" w:name="_GoBack"/>
      <w:bookmarkEnd w:id="0"/>
    </w:p>
    <w:p w14:paraId="56F78596">
      <w:pPr>
        <w:pStyle w:val="2"/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4876800" cy="4876800"/>
            <wp:effectExtent l="0" t="0" r="0" b="0"/>
            <wp:docPr id="4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66783C7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黑体" w:hAnsi="宋体" w:eastAsia="黑体" w:cs="黑体"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</w:rPr>
        <w:t>请扫描上方二维码报名，后续将有工作人员与您联系</w:t>
      </w:r>
    </w:p>
    <w:p w14:paraId="53F13722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黑体" w:hAnsi="宋体" w:eastAsia="黑体" w:cs="黑体"/>
          <w:color w:val="000000"/>
          <w:sz w:val="24"/>
          <w:szCs w:val="24"/>
        </w:rPr>
      </w:pPr>
    </w:p>
    <w:p w14:paraId="29418BB4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黑体" w:hAnsi="宋体" w:eastAsia="黑体" w:cs="黑体"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</w:rPr>
        <w:t>咨询电话：84649162、13431072772</w:t>
      </w:r>
    </w:p>
    <w:p w14:paraId="7866FD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0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2025-09-23T08:31:28Z</dcterms:created>
  <dc:creator>Administrator</dc:creator>
  <cp:lastModifiedBy>Zasty亮</cp:lastModifiedBy>
  <dcterms:modified xsi:type="dcterms:W3CDTF">2025-09-23T08:32:16Z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eyJoZGlkIjoiZjhlOTFiNTE1YThhYWZjMmI1ZGQ5Mjg2OTNlY2U3NTAiLCJ1c2VySWQiOiI0ODg4OTA1MDkifQ==</vt:lpwstr>
  </property>
  <property fmtid="{D5CDD505-2E9C-101B-9397-08002B2CF9AE}" pid="4" name="ICV">
    <vt:lpwstr>2471321EFCFD441AA76BE9E1C6E30CF3_12</vt:lpwstr>
  </property>
</Properties>
</file>