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 w:line="600" w:lineRule="exact"/>
        <w:jc w:val="center"/>
        <w:rPr>
          <w:rFonts w:ascii="方正小标宋简体" w:hAnsi="微软雅黑" w:eastAsia="方正小标宋简体" w:cs="Arial"/>
          <w:b/>
          <w:color w:val="FF0000"/>
          <w:sz w:val="84"/>
          <w:szCs w:val="84"/>
          <w:u w:val="single"/>
        </w:rPr>
      </w:pPr>
      <w:r>
        <w:rPr>
          <w:rFonts w:hint="eastAsia" w:ascii="方正小标宋简体" w:hAnsi="微软雅黑" w:eastAsia="方正小标宋简体" w:cs="Arial"/>
          <w:b/>
          <w:color w:val="FF0000"/>
          <w:spacing w:val="78"/>
          <w:kern w:val="0"/>
          <w:sz w:val="84"/>
          <w:szCs w:val="84"/>
          <w:u w:val="single"/>
          <w:fitText w:val="8820" w:id="0"/>
        </w:rPr>
        <w:t>广州市番禺区厂商</w:t>
      </w:r>
      <w:r>
        <w:rPr>
          <w:rFonts w:hint="eastAsia" w:ascii="方正小标宋简体" w:hAnsi="微软雅黑" w:eastAsia="方正小标宋简体" w:cs="Arial"/>
          <w:b/>
          <w:color w:val="FF0000"/>
          <w:spacing w:val="4"/>
          <w:kern w:val="0"/>
          <w:sz w:val="84"/>
          <w:szCs w:val="84"/>
          <w:u w:val="single"/>
          <w:fitText w:val="8820" w:id="0"/>
        </w:rPr>
        <w:t>会</w:t>
      </w:r>
    </w:p>
    <w:p>
      <w:pPr>
        <w:spacing w:beforeLines="100" w:afterLines="50" w:line="6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微软雅黑" w:eastAsia="方正小标宋简体" w:cs="Arial"/>
          <w:b/>
          <w:sz w:val="36"/>
          <w:szCs w:val="36"/>
        </w:rPr>
        <w:t>“就业实习番禺，携手成就梦想”—番禺区知名企业大学城高校大学生实习就业精准型对接会</w:t>
      </w:r>
      <w:r>
        <w:rPr>
          <w:rFonts w:hint="eastAsia" w:ascii="方正小标宋简体" w:eastAsia="方正小标宋简体"/>
          <w:b/>
          <w:sz w:val="36"/>
          <w:szCs w:val="36"/>
        </w:rPr>
        <w:t>邀请函</w:t>
      </w:r>
    </w:p>
    <w:p>
      <w:pPr>
        <w:pStyle w:val="2"/>
        <w:spacing w:line="30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pStyle w:val="2"/>
        <w:adjustRightInd w:val="0"/>
        <w:snapToGrid w:val="0"/>
        <w:spacing w:line="300" w:lineRule="auto"/>
        <w:rPr>
          <w:rFonts w:ascii="仿宋_GB2312" w:hAnsi="宋体" w:eastAsia="仿宋_GB2312" w:cs="宋体"/>
          <w:b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sz w:val="32"/>
          <w:szCs w:val="32"/>
        </w:rPr>
        <w:t>各相关企业：</w:t>
      </w:r>
    </w:p>
    <w:p>
      <w:pPr>
        <w:pStyle w:val="2"/>
        <w:adjustRightInd w:val="0"/>
        <w:snapToGrid w:val="0"/>
        <w:spacing w:line="300" w:lineRule="auto"/>
        <w:ind w:firstLine="640" w:firstLineChars="200"/>
        <w:rPr>
          <w:rFonts w:ascii="仿宋_GB2312" w:hAnsi="仿宋" w:eastAsia="仿宋_GB2312"/>
          <w:b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为配合加快番禺区人才高地建设，落实任学锋书记“希望番禺每年将10%的大学城毕业生留下来工作”的指示精神，实施“1+4”产业人才政策，搭建用人单位和各类人才的交流平台完善人才工作保障机制，为贵企业优化人才配置，</w:t>
      </w:r>
      <w:r>
        <w:rPr>
          <w:rFonts w:hint="eastAsia" w:ascii="仿宋_GB2312" w:hAnsi="仿宋" w:eastAsia="仿宋_GB2312"/>
          <w:sz w:val="32"/>
          <w:szCs w:val="32"/>
        </w:rPr>
        <w:t>诚挚邀请贵单位参加“就业实习番禺，携手成就梦想”—番禺区知名企业大学城高校大学生就业实习精准型对接会</w:t>
      </w:r>
      <w:r>
        <w:rPr>
          <w:rFonts w:hint="eastAsia" w:ascii="仿宋_GB2312" w:hAnsi="仿宋" w:eastAsia="仿宋_GB2312"/>
          <w:b w:val="0"/>
          <w:sz w:val="32"/>
          <w:szCs w:val="32"/>
        </w:rPr>
        <w:t>。</w:t>
      </w:r>
    </w:p>
    <w:p>
      <w:pPr>
        <w:pStyle w:val="15"/>
        <w:numPr>
          <w:ilvl w:val="0"/>
          <w:numId w:val="1"/>
        </w:numPr>
        <w:tabs>
          <w:tab w:val="left" w:pos="1431"/>
        </w:tabs>
        <w:adjustRightInd w:val="0"/>
        <w:snapToGrid w:val="0"/>
        <w:spacing w:line="30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活动名称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“就业实习番禺，携手成就梦想”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番禺区知名企业大学城高校大学生就业实习精准型对接会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活动内容</w:t>
      </w:r>
    </w:p>
    <w:p>
      <w:pPr>
        <w:adjustRightInd w:val="0"/>
        <w:snapToGrid w:val="0"/>
        <w:spacing w:line="300" w:lineRule="auto"/>
        <w:ind w:left="72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参会企业及毕业生、在校大学生现场对接</w:t>
      </w:r>
    </w:p>
    <w:p>
      <w:pPr>
        <w:adjustRightInd w:val="0"/>
        <w:snapToGrid w:val="0"/>
        <w:spacing w:line="300" w:lineRule="auto"/>
        <w:ind w:left="7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</w:rPr>
        <w:t>举办时间和地点</w:t>
      </w:r>
    </w:p>
    <w:p>
      <w:pPr>
        <w:adjustRightInd w:val="0"/>
        <w:snapToGrid w:val="0"/>
        <w:spacing w:line="300" w:lineRule="auto"/>
        <w:ind w:firstLine="630" w:firstLineChars="196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b/>
          <w:sz w:val="32"/>
          <w:szCs w:val="32"/>
        </w:rPr>
        <w:t>时间</w:t>
      </w:r>
      <w:r>
        <w:rPr>
          <w:rFonts w:hint="eastAsia" w:ascii="仿宋" w:hAnsi="仿宋" w:eastAsia="仿宋" w:cs="Arial"/>
          <w:sz w:val="32"/>
          <w:szCs w:val="32"/>
        </w:rPr>
        <w:t>：</w:t>
      </w:r>
      <w:r>
        <w:rPr>
          <w:rFonts w:ascii="仿宋" w:hAnsi="仿宋" w:eastAsia="仿宋" w:cs="Arial"/>
          <w:sz w:val="32"/>
          <w:szCs w:val="32"/>
        </w:rPr>
        <w:t>2017</w:t>
      </w:r>
      <w:r>
        <w:rPr>
          <w:rFonts w:hint="eastAsia" w:ascii="仿宋" w:hAnsi="仿宋" w:eastAsia="仿宋" w:cs="Arial"/>
          <w:sz w:val="32"/>
          <w:szCs w:val="32"/>
        </w:rPr>
        <w:t>年</w:t>
      </w:r>
      <w:r>
        <w:rPr>
          <w:rFonts w:ascii="仿宋" w:hAnsi="仿宋" w:eastAsia="仿宋" w:cs="Arial"/>
          <w:sz w:val="32"/>
          <w:szCs w:val="32"/>
        </w:rPr>
        <w:t>6</w:t>
      </w:r>
      <w:r>
        <w:rPr>
          <w:rFonts w:hint="eastAsia" w:ascii="仿宋" w:hAnsi="仿宋" w:eastAsia="仿宋" w:cs="Arial"/>
          <w:sz w:val="32"/>
          <w:szCs w:val="32"/>
        </w:rPr>
        <w:t>月</w:t>
      </w:r>
      <w:r>
        <w:rPr>
          <w:rFonts w:ascii="仿宋" w:hAnsi="仿宋" w:eastAsia="仿宋" w:cs="Arial"/>
          <w:sz w:val="32"/>
          <w:szCs w:val="32"/>
        </w:rPr>
        <w:t xml:space="preserve"> 10</w:t>
      </w:r>
      <w:r>
        <w:rPr>
          <w:rFonts w:hint="eastAsia" w:ascii="仿宋" w:hAnsi="仿宋" w:eastAsia="仿宋" w:cs="Arial"/>
          <w:sz w:val="32"/>
          <w:szCs w:val="32"/>
        </w:rPr>
        <w:t>日（星期六）</w:t>
      </w:r>
      <w:r>
        <w:rPr>
          <w:rFonts w:ascii="仿宋" w:hAnsi="仿宋" w:eastAsia="仿宋" w:cs="Arial"/>
          <w:sz w:val="32"/>
          <w:szCs w:val="32"/>
        </w:rPr>
        <w:t>9</w:t>
      </w:r>
      <w:r>
        <w:rPr>
          <w:rFonts w:hint="eastAsia" w:ascii="仿宋" w:hAnsi="仿宋" w:eastAsia="仿宋" w:cs="Arial"/>
          <w:sz w:val="32"/>
          <w:szCs w:val="32"/>
        </w:rPr>
        <w:t>：</w:t>
      </w:r>
      <w:r>
        <w:rPr>
          <w:rFonts w:ascii="仿宋" w:hAnsi="仿宋" w:eastAsia="仿宋" w:cs="Arial"/>
          <w:sz w:val="32"/>
          <w:szCs w:val="32"/>
        </w:rPr>
        <w:t>00—14</w:t>
      </w:r>
      <w:r>
        <w:rPr>
          <w:rFonts w:hint="eastAsia" w:ascii="仿宋" w:hAnsi="仿宋" w:eastAsia="仿宋" w:cs="Arial"/>
          <w:sz w:val="32"/>
          <w:szCs w:val="32"/>
        </w:rPr>
        <w:t>：</w:t>
      </w:r>
      <w:r>
        <w:rPr>
          <w:rFonts w:ascii="仿宋" w:hAnsi="仿宋" w:eastAsia="仿宋" w:cs="Arial"/>
          <w:sz w:val="32"/>
          <w:szCs w:val="32"/>
        </w:rPr>
        <w:t>00</w:t>
      </w:r>
      <w:r>
        <w:rPr>
          <w:rFonts w:hint="eastAsia" w:ascii="仿宋" w:hAnsi="仿宋" w:eastAsia="仿宋" w:cs="Arial"/>
          <w:sz w:val="32"/>
          <w:szCs w:val="32"/>
        </w:rPr>
        <w:t>时</w:t>
      </w:r>
    </w:p>
    <w:p>
      <w:pPr>
        <w:adjustRightInd w:val="0"/>
        <w:snapToGrid w:val="0"/>
        <w:spacing w:line="300" w:lineRule="auto"/>
        <w:ind w:left="1" w:firstLine="636" w:firstLineChars="19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</w:rPr>
        <w:t>广州市番禺区数字家庭孵化基地二期（广州大学城青蓝街与大学城中心北大街交界处，中国银行对面）</w:t>
      </w:r>
    </w:p>
    <w:p>
      <w:pPr>
        <w:adjustRightInd w:val="0"/>
        <w:snapToGrid w:val="0"/>
        <w:spacing w:line="300" w:lineRule="auto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四、参会对象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(</w:t>
      </w:r>
      <w:r>
        <w:rPr>
          <w:rFonts w:hint="eastAsia" w:ascii="仿宋" w:hAnsi="仿宋" w:eastAsia="仿宋" w:cs="Arial"/>
          <w:sz w:val="32"/>
          <w:szCs w:val="32"/>
        </w:rPr>
        <w:t>一</w:t>
      </w:r>
      <w:r>
        <w:rPr>
          <w:rFonts w:ascii="仿宋" w:hAnsi="仿宋" w:eastAsia="仿宋" w:cs="Arial"/>
          <w:sz w:val="32"/>
          <w:szCs w:val="32"/>
        </w:rPr>
        <w:t xml:space="preserve">) </w:t>
      </w:r>
      <w:r>
        <w:rPr>
          <w:rFonts w:hint="eastAsia" w:ascii="仿宋" w:hAnsi="仿宋" w:eastAsia="仿宋" w:cs="Arial"/>
          <w:sz w:val="32"/>
          <w:szCs w:val="32"/>
        </w:rPr>
        <w:t>番禺区内总部企业、上市公司等知名企业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(</w:t>
      </w:r>
      <w:r>
        <w:rPr>
          <w:rFonts w:hint="eastAsia" w:ascii="仿宋" w:hAnsi="仿宋" w:eastAsia="仿宋" w:cs="Arial"/>
          <w:sz w:val="32"/>
          <w:szCs w:val="32"/>
        </w:rPr>
        <w:t>二</w:t>
      </w:r>
      <w:r>
        <w:rPr>
          <w:rFonts w:ascii="仿宋" w:hAnsi="仿宋" w:eastAsia="仿宋" w:cs="Arial"/>
          <w:sz w:val="32"/>
          <w:szCs w:val="32"/>
        </w:rPr>
        <w:t>)</w:t>
      </w:r>
      <w:r>
        <w:rPr>
          <w:rFonts w:hint="eastAsia" w:ascii="仿宋" w:hAnsi="仿宋" w:eastAsia="仿宋" w:cs="Arial"/>
          <w:sz w:val="32"/>
          <w:szCs w:val="32"/>
        </w:rPr>
        <w:t xml:space="preserve"> 广州大学城十二所高校在校生及应届毕业生</w:t>
      </w:r>
    </w:p>
    <w:p>
      <w:pPr>
        <w:adjustRightInd w:val="0"/>
        <w:snapToGrid w:val="0"/>
        <w:spacing w:line="300" w:lineRule="auto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五、举办单位和支持网站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主办单位：中共广州市番禺区委组织部</w:t>
      </w:r>
    </w:p>
    <w:p>
      <w:pPr>
        <w:adjustRightInd w:val="0"/>
        <w:snapToGrid w:val="0"/>
        <w:spacing w:line="300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广州大学城管理委员会</w:t>
      </w:r>
    </w:p>
    <w:p>
      <w:pPr>
        <w:adjustRightInd w:val="0"/>
        <w:snapToGrid w:val="0"/>
        <w:spacing w:line="300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广州市番禺区人力资源和社会保障局</w:t>
      </w:r>
    </w:p>
    <w:p>
      <w:pPr>
        <w:adjustRightInd w:val="0"/>
        <w:snapToGrid w:val="0"/>
        <w:spacing w:line="300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广州市番禺区科技工业商务和信息化局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承办单位：广州市番禺区人才交流管理办公室</w:t>
      </w:r>
    </w:p>
    <w:p>
      <w:pPr>
        <w:adjustRightInd w:val="0"/>
        <w:snapToGrid w:val="0"/>
        <w:spacing w:line="300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广州市番禺区劳动就业服务管理中心</w:t>
      </w:r>
    </w:p>
    <w:p>
      <w:pPr>
        <w:adjustRightInd w:val="0"/>
        <w:snapToGrid w:val="0"/>
        <w:spacing w:line="300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广州番禺人才市场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协办单位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广州市科技金融促进会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广州市番禺区信息技术投资发展公司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支持网站：番禺人才网（</w:t>
      </w:r>
      <w:r>
        <w:fldChar w:fldCharType="begin"/>
      </w:r>
      <w:r>
        <w:instrText xml:space="preserve"> HYPERLINK "http://www.pyrc.com.cn" </w:instrText>
      </w:r>
      <w:r>
        <w:fldChar w:fldCharType="separate"/>
      </w:r>
      <w:r>
        <w:rPr>
          <w:rStyle w:val="7"/>
          <w:rFonts w:ascii="仿宋" w:hAnsi="仿宋" w:eastAsia="仿宋"/>
          <w:color w:val="000000"/>
          <w:sz w:val="32"/>
          <w:szCs w:val="32"/>
        </w:rPr>
        <w:t>www.pyrc.com.cn</w:t>
      </w:r>
      <w:r>
        <w:rPr>
          <w:rStyle w:val="7"/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南方人才网（</w:t>
      </w:r>
      <w:r>
        <w:rPr>
          <w:rFonts w:ascii="仿宋" w:hAnsi="仿宋" w:eastAsia="仿宋"/>
          <w:sz w:val="32"/>
          <w:szCs w:val="32"/>
        </w:rPr>
        <w:t>www.job168.com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番禺就业网（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HYPERLINK "http://www.pyld.net"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Style w:val="7"/>
          <w:rFonts w:ascii="仿宋" w:hAnsi="仿宋" w:eastAsia="仿宋"/>
          <w:color w:val="000000"/>
          <w:sz w:val="32"/>
          <w:szCs w:val="32"/>
        </w:rPr>
        <w:t>www.pyld.net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>
      <w:pPr>
        <w:adjustRightInd w:val="0"/>
        <w:snapToGrid w:val="0"/>
        <w:spacing w:line="300" w:lineRule="auto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六、大会规模</w:t>
      </w:r>
    </w:p>
    <w:p>
      <w:pPr>
        <w:pStyle w:val="2"/>
        <w:adjustRightInd w:val="0"/>
        <w:snapToGrid w:val="0"/>
        <w:spacing w:line="300" w:lineRule="auto"/>
        <w:ind w:firstLine="624" w:firstLineChars="200"/>
        <w:rPr>
          <w:rFonts w:ascii="仿宋" w:hAnsi="仿宋" w:eastAsia="仿宋" w:cs="宋体"/>
          <w:b w:val="0"/>
          <w:bCs w:val="0"/>
          <w:spacing w:val="-4"/>
          <w:sz w:val="32"/>
          <w:szCs w:val="32"/>
        </w:rPr>
      </w:pPr>
      <w:r>
        <w:rPr>
          <w:rFonts w:ascii="仿宋" w:hAnsi="仿宋" w:eastAsia="仿宋" w:cs="宋体"/>
          <w:b w:val="0"/>
          <w:bCs w:val="0"/>
          <w:spacing w:val="-4"/>
          <w:sz w:val="32"/>
          <w:szCs w:val="32"/>
        </w:rPr>
        <w:t>100</w:t>
      </w:r>
      <w:r>
        <w:rPr>
          <w:rFonts w:hint="eastAsia" w:ascii="仿宋" w:hAnsi="仿宋" w:eastAsia="仿宋" w:cs="宋体"/>
          <w:b w:val="0"/>
          <w:bCs w:val="0"/>
          <w:spacing w:val="-4"/>
          <w:sz w:val="32"/>
          <w:szCs w:val="32"/>
        </w:rPr>
        <w:t>家番禺大型知名企业和上市公司</w:t>
      </w:r>
    </w:p>
    <w:p>
      <w:pPr>
        <w:pStyle w:val="2"/>
        <w:adjustRightInd w:val="0"/>
        <w:snapToGrid w:val="0"/>
        <w:spacing w:line="300" w:lineRule="auto"/>
        <w:ind w:firstLine="640" w:firstLineChars="200"/>
        <w:rPr>
          <w:rFonts w:ascii="仿宋_GB2312" w:hAnsi="宋体" w:eastAsia="仿宋_GB2312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七、报名截止日期</w:t>
      </w:r>
    </w:p>
    <w:p>
      <w:pPr>
        <w:pStyle w:val="2"/>
        <w:adjustRightInd w:val="0"/>
        <w:snapToGrid w:val="0"/>
        <w:spacing w:line="300" w:lineRule="auto"/>
        <w:ind w:firstLine="640" w:firstLineChars="200"/>
        <w:rPr>
          <w:rFonts w:ascii="仿宋_GB2312" w:hAnsi="宋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2017年6月3日下午</w:t>
      </w:r>
    </w:p>
    <w:p>
      <w:pPr>
        <w:pStyle w:val="2"/>
        <w:adjustRightInd w:val="0"/>
        <w:snapToGrid w:val="0"/>
        <w:spacing w:line="300" w:lineRule="auto"/>
        <w:ind w:firstLine="640" w:firstLineChars="200"/>
        <w:rPr>
          <w:rFonts w:ascii="黑体" w:hAnsi="黑体" w:eastAsia="黑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八、参会单位享受以下服务</w:t>
      </w:r>
    </w:p>
    <w:p>
      <w:pPr>
        <w:pStyle w:val="2"/>
        <w:adjustRightInd w:val="0"/>
        <w:snapToGrid w:val="0"/>
        <w:spacing w:line="300" w:lineRule="auto"/>
        <w:ind w:firstLine="640" w:firstLineChars="200"/>
        <w:rPr>
          <w:rFonts w:ascii="黑体" w:hAnsi="黑体" w:eastAsia="黑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1.免费参会</w:t>
      </w:r>
    </w:p>
    <w:p>
      <w:pPr>
        <w:pStyle w:val="2"/>
        <w:adjustRightInd w:val="0"/>
        <w:snapToGrid w:val="0"/>
        <w:spacing w:line="300" w:lineRule="auto"/>
        <w:ind w:firstLine="640" w:firstLineChars="200"/>
        <w:rPr>
          <w:rFonts w:ascii="仿宋_GB2312" w:hAnsi="宋体" w:eastAsia="仿宋_GB2312" w:cs="宋体"/>
          <w:b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sz w:val="32"/>
          <w:szCs w:val="32"/>
        </w:rPr>
        <w:t>2．在番禺人才网、南方人才网、广东省人才网全省各大高校网等网络平台发布信息；在南方都市报、番禺日报等报刊登宣传广告；）在大学城公交车及公共广告牌处做宣传广告；在番禺人才招聘大厅、劳动力市场招聘大厅进行宣传；通过区政府、区人社局、番禺人才、南方人才、番禺区就业办公室微信平台、以及广东省教育厅就业创业系统平台（青聘果APP）进行信息发布。</w:t>
      </w:r>
    </w:p>
    <w:p>
      <w:pPr>
        <w:pStyle w:val="2"/>
        <w:adjustRightInd w:val="0"/>
        <w:snapToGrid w:val="0"/>
        <w:spacing w:line="300" w:lineRule="auto"/>
        <w:ind w:firstLine="640" w:firstLineChars="200"/>
        <w:rPr>
          <w:rFonts w:ascii="仿宋_GB2312" w:hAnsi="宋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3.提供标准招聘摊位一个(可供2人坐)、招聘海报一张【规格290×190cm（长×</w:t>
      </w:r>
      <w:r>
        <w:rPr>
          <w:rFonts w:ascii="仿宋_GB2312" w:hAnsi="宋体" w:eastAsia="仿宋_GB2312" w:cs="宋体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宽）】。</w:t>
      </w:r>
    </w:p>
    <w:p>
      <w:pPr>
        <w:pStyle w:val="2"/>
        <w:adjustRightInd w:val="0"/>
        <w:snapToGrid w:val="0"/>
        <w:spacing w:line="300" w:lineRule="auto"/>
        <w:ind w:firstLine="640" w:firstLineChars="200"/>
        <w:rPr>
          <w:rFonts w:ascii="仿宋_GB2312" w:hAnsi="宋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．各用人单位招聘信息包括职位信息和实习实训需求。</w:t>
      </w:r>
    </w:p>
    <w:p>
      <w:pPr>
        <w:pStyle w:val="2"/>
        <w:spacing w:beforeLines="50" w:line="300" w:lineRule="auto"/>
        <w:ind w:firstLine="640" w:firstLineChars="200"/>
        <w:rPr>
          <w:rFonts w:ascii="仿宋_GB2312" w:hAnsi="宋体" w:eastAsia="仿宋_GB2312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九、联系方式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：</w:t>
      </w:r>
    </w:p>
    <w:p>
      <w:pPr>
        <w:spacing w:line="300" w:lineRule="auto"/>
        <w:ind w:firstLine="614" w:firstLineChars="192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联 系 人：苏子宇</w:t>
      </w:r>
    </w:p>
    <w:p>
      <w:pPr>
        <w:spacing w:line="300" w:lineRule="auto"/>
        <w:ind w:firstLine="614" w:firstLineChars="192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联系电话：13431072772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84649162</w:t>
      </w:r>
    </w:p>
    <w:p>
      <w:pPr>
        <w:spacing w:line="300" w:lineRule="auto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邮    箱：</w:t>
      </w:r>
      <w:r>
        <w:rPr>
          <w:rFonts w:hint="eastAsia" w:ascii="仿宋_GB2312" w:hAnsi="宋体" w:eastAsia="仿宋_GB2312" w:cs="宋体"/>
          <w:bCs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bCs/>
          <w:sz w:val="32"/>
          <w:szCs w:val="32"/>
        </w:rPr>
        <w:instrText xml:space="preserve"> HYPERLINK "mailto:2429266614@qq.com" </w:instrText>
      </w:r>
      <w:r>
        <w:rPr>
          <w:rFonts w:hint="eastAsia" w:ascii="仿宋_GB2312" w:hAnsi="宋体" w:eastAsia="仿宋_GB2312" w:cs="宋体"/>
          <w:bCs/>
          <w:sz w:val="32"/>
          <w:szCs w:val="32"/>
        </w:rPr>
        <w:fldChar w:fldCharType="separate"/>
      </w:r>
      <w:r>
        <w:rPr>
          <w:rStyle w:val="7"/>
          <w:rFonts w:hint="eastAsia" w:ascii="仿宋_GB2312" w:hAnsi="宋体" w:eastAsia="仿宋_GB2312" w:cs="宋体"/>
          <w:bCs/>
          <w:sz w:val="32"/>
          <w:szCs w:val="32"/>
        </w:rPr>
        <w:t>2429266614@qq.com</w:t>
      </w:r>
      <w:r>
        <w:rPr>
          <w:rFonts w:hint="eastAsia" w:ascii="仿宋_GB2312" w:hAnsi="宋体" w:eastAsia="仿宋_GB2312" w:cs="宋体"/>
          <w:bCs/>
          <w:sz w:val="32"/>
          <w:szCs w:val="32"/>
        </w:rPr>
        <w:fldChar w:fldCharType="end"/>
      </w:r>
    </w:p>
    <w:p>
      <w:pPr>
        <w:spacing w:line="300" w:lineRule="auto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传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真：84641660</w:t>
      </w:r>
    </w:p>
    <w:p>
      <w:pPr>
        <w:pStyle w:val="2"/>
        <w:spacing w:beforeLines="50" w:line="300" w:lineRule="auto"/>
        <w:ind w:firstLine="640" w:firstLineChars="200"/>
        <w:rPr>
          <w:rFonts w:ascii="仿宋_GB2312" w:hAnsi="宋体" w:eastAsia="仿宋_GB2312" w:cs="宋体"/>
          <w:b w:val="0"/>
          <w:bCs w:val="0"/>
          <w:sz w:val="32"/>
          <w:szCs w:val="32"/>
        </w:rPr>
      </w:pPr>
    </w:p>
    <w:p>
      <w:pPr>
        <w:pStyle w:val="2"/>
        <w:spacing w:beforeLines="50" w:line="300" w:lineRule="auto"/>
        <w:ind w:firstLine="640" w:firstLineChars="200"/>
        <w:rPr>
          <w:rFonts w:hint="eastAsia" w:ascii="仿宋_GB2312" w:hAnsi="宋体" w:eastAsia="仿宋_GB2312" w:cs="宋体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u w:val="none"/>
          <w:lang w:eastAsia="zh-CN"/>
        </w:rPr>
        <w:t>（本通知，可关注厂商会微信公众号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u w:val="none"/>
          <w:lang w:val="en-US" w:eastAsia="zh-CN"/>
        </w:rPr>
        <w:t>pyqcsh或网站www.pycsh.cn查阅下载）</w:t>
      </w:r>
    </w:p>
    <w:p>
      <w:pPr>
        <w:pStyle w:val="2"/>
        <w:spacing w:beforeLines="50" w:line="300" w:lineRule="auto"/>
        <w:ind w:firstLine="640" w:firstLineChars="200"/>
        <w:rPr>
          <w:rFonts w:ascii="仿宋_GB2312" w:hAnsi="宋体" w:eastAsia="仿宋_GB2312" w:cs="宋体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u w:val="none"/>
        </w:rPr>
        <w:t>附件：报名回执</w:t>
      </w:r>
    </w:p>
    <w:p>
      <w:pPr>
        <w:pStyle w:val="2"/>
        <w:spacing w:line="300" w:lineRule="auto"/>
        <w:ind w:firstLine="600" w:firstLineChars="200"/>
        <w:rPr>
          <w:rFonts w:ascii="仿宋_GB2312" w:hAnsi="宋体" w:eastAsia="仿宋_GB2312" w:cs="宋体"/>
          <w:b w:val="0"/>
          <w:bCs w:val="0"/>
          <w:sz w:val="30"/>
          <w:szCs w:val="30"/>
        </w:rPr>
      </w:pPr>
    </w:p>
    <w:p>
      <w:pPr>
        <w:pStyle w:val="2"/>
        <w:spacing w:line="300" w:lineRule="auto"/>
        <w:ind w:firstLine="600" w:firstLineChars="200"/>
        <w:rPr>
          <w:rFonts w:ascii="仿宋_GB2312" w:hAnsi="宋体" w:eastAsia="仿宋_GB2312" w:cs="宋体"/>
          <w:b w:val="0"/>
          <w:bCs w:val="0"/>
          <w:sz w:val="30"/>
          <w:szCs w:val="30"/>
        </w:rPr>
      </w:pPr>
    </w:p>
    <w:p>
      <w:pPr>
        <w:pStyle w:val="2"/>
        <w:wordWrap w:val="0"/>
        <w:spacing w:line="300" w:lineRule="auto"/>
        <w:ind w:firstLine="597" w:firstLineChars="199"/>
        <w:jc w:val="right"/>
        <w:rPr>
          <w:rFonts w:ascii="仿宋_GB2312" w:hAnsi="宋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z w:val="30"/>
          <w:szCs w:val="30"/>
        </w:rPr>
        <w:t xml:space="preserve">         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 xml:space="preserve">   广州市番禺区厂商会    </w:t>
      </w:r>
    </w:p>
    <w:p>
      <w:pPr>
        <w:widowControl/>
        <w:wordWrap w:val="0"/>
        <w:spacing w:line="300" w:lineRule="auto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    2017年5月25日    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</w:t>
      </w: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spacing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报名回执</w:t>
      </w:r>
    </w:p>
    <w:p>
      <w:pPr>
        <w:spacing w:line="300" w:lineRule="auto"/>
        <w:ind w:firstLine="883" w:firstLineChars="200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300" w:lineRule="auto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参会单位：（盖章）            填表日期：   年   月   日</w:t>
      </w:r>
    </w:p>
    <w:tbl>
      <w:tblPr>
        <w:tblStyle w:val="8"/>
        <w:tblW w:w="9854" w:type="dxa"/>
        <w:tblInd w:w="-459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35"/>
        <w:gridCol w:w="2410"/>
        <w:gridCol w:w="2766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企业名称</w:t>
            </w:r>
          </w:p>
        </w:tc>
        <w:tc>
          <w:tcPr>
            <w:tcW w:w="8011" w:type="dxa"/>
            <w:gridSpan w:val="3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楣板名称</w:t>
            </w:r>
          </w:p>
        </w:tc>
        <w:tc>
          <w:tcPr>
            <w:tcW w:w="8011" w:type="dxa"/>
            <w:gridSpan w:val="3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单位性质</w:t>
            </w:r>
          </w:p>
        </w:tc>
        <w:tc>
          <w:tcPr>
            <w:tcW w:w="2835" w:type="dxa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所属行业</w:t>
            </w:r>
          </w:p>
        </w:tc>
        <w:tc>
          <w:tcPr>
            <w:tcW w:w="2766" w:type="dxa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联系人</w:t>
            </w:r>
          </w:p>
        </w:tc>
        <w:tc>
          <w:tcPr>
            <w:tcW w:w="2835" w:type="dxa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手机号码</w:t>
            </w:r>
          </w:p>
        </w:tc>
        <w:tc>
          <w:tcPr>
            <w:tcW w:w="2766" w:type="dxa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办公电话</w:t>
            </w:r>
          </w:p>
        </w:tc>
        <w:tc>
          <w:tcPr>
            <w:tcW w:w="2835" w:type="dxa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传真号码</w:t>
            </w:r>
          </w:p>
        </w:tc>
        <w:tc>
          <w:tcPr>
            <w:tcW w:w="2766" w:type="dxa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参会人数</w:t>
            </w:r>
          </w:p>
        </w:tc>
        <w:tc>
          <w:tcPr>
            <w:tcW w:w="2835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邮    箱</w:t>
            </w:r>
          </w:p>
        </w:tc>
        <w:tc>
          <w:tcPr>
            <w:tcW w:w="2766" w:type="dxa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通讯地址</w:t>
            </w:r>
          </w:p>
        </w:tc>
        <w:tc>
          <w:tcPr>
            <w:tcW w:w="8011" w:type="dxa"/>
            <w:gridSpan w:val="3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43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目前单位职工人数</w:t>
            </w:r>
          </w:p>
        </w:tc>
        <w:tc>
          <w:tcPr>
            <w:tcW w:w="2835" w:type="dxa"/>
          </w:tcPr>
          <w:p>
            <w:pPr>
              <w:spacing w:line="300" w:lineRule="auto"/>
              <w:ind w:firstLine="960" w:firstLineChars="300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2410" w:type="dxa"/>
          </w:tcPr>
          <w:p>
            <w:pPr>
              <w:spacing w:line="300" w:lineRule="auto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拟招聘人数和实习岗位数</w:t>
            </w:r>
          </w:p>
        </w:tc>
        <w:tc>
          <w:tcPr>
            <w:tcW w:w="2766" w:type="dxa"/>
          </w:tcPr>
          <w:p>
            <w:pPr>
              <w:spacing w:line="300" w:lineRule="auto"/>
              <w:ind w:firstLine="640" w:firstLineChars="200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 xml:space="preserve">       </w:t>
            </w:r>
          </w:p>
        </w:tc>
      </w:tr>
    </w:tbl>
    <w:p>
      <w:pPr>
        <w:pStyle w:val="2"/>
        <w:spacing w:line="300" w:lineRule="auto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318135</wp:posOffset>
            </wp:positionV>
            <wp:extent cx="1230630" cy="1640840"/>
            <wp:effectExtent l="0" t="0" r="0" b="0"/>
            <wp:wrapSquare wrapText="bothSides"/>
            <wp:docPr id="1" name="图片 0" descr="微信图片_20170523190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170523190454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</w:rPr>
        <w:t>备注：</w:t>
      </w:r>
    </w:p>
    <w:p>
      <w:pPr>
        <w:spacing w:line="300" w:lineRule="auto"/>
        <w:ind w:left="64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一、参会单位注意事项：</w:t>
      </w:r>
    </w:p>
    <w:p>
      <w:pPr>
        <w:spacing w:line="300" w:lineRule="auto"/>
        <w:ind w:firstLine="672" w:firstLineChars="24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1、参会单位报名前请加：“6月10日大学城招聘会” QQ群：</w:t>
      </w:r>
      <w:r>
        <w:rPr>
          <w:rFonts w:ascii="宋体" w:hAnsi="宋体" w:cs="宋体"/>
          <w:bCs/>
          <w:sz w:val="28"/>
          <w:szCs w:val="28"/>
        </w:rPr>
        <w:t>391597494</w:t>
      </w:r>
      <w:r>
        <w:rPr>
          <w:rFonts w:hint="eastAsia" w:ascii="宋体" w:hAnsi="宋体" w:cs="宋体"/>
          <w:bCs/>
          <w:sz w:val="28"/>
          <w:szCs w:val="28"/>
        </w:rPr>
        <w:t>。同时扫描微信加入微信群：</w:t>
      </w:r>
    </w:p>
    <w:p>
      <w:pPr>
        <w:spacing w:line="30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6月10日招聘会。</w:t>
      </w:r>
    </w:p>
    <w:p>
      <w:pPr>
        <w:spacing w:line="300" w:lineRule="auto"/>
        <w:ind w:firstLine="672" w:firstLineChars="24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2、以E-mail方式将有效的《营业执照》副本扫描件及详细的招聘内容发送至邮箱：</w:t>
      </w:r>
      <w:r>
        <w:rPr>
          <w:rFonts w:hint="eastAsia" w:ascii="仿宋_GB2312" w:hAnsi="宋体" w:eastAsia="仿宋_GB2312" w:cs="宋体"/>
          <w:bCs/>
          <w:sz w:val="32"/>
          <w:szCs w:val="32"/>
        </w:rPr>
        <w:t>2429266614@qq.com</w:t>
      </w:r>
      <w:r>
        <w:rPr>
          <w:rFonts w:hint="eastAsia" w:ascii="宋体" w:hAnsi="宋体" w:cs="宋体"/>
          <w:bCs/>
          <w:sz w:val="28"/>
          <w:szCs w:val="28"/>
        </w:rPr>
        <w:t>（请在邮件的主题里备注单位名称），招聘内容包括公司简介、招聘职位、实习岗位、联系方式等相关资料，详细要求如下：</w:t>
      </w:r>
    </w:p>
    <w:p>
      <w:pPr>
        <w:spacing w:line="300" w:lineRule="auto"/>
        <w:ind w:firstLine="720" w:firstLineChars="257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（1）字数要求：企业招聘信息以Word文件格式提供，字数控制在800字以内（含表格字数）；</w:t>
      </w:r>
    </w:p>
    <w:p>
      <w:pPr>
        <w:spacing w:line="300" w:lineRule="auto"/>
        <w:ind w:firstLine="720" w:firstLineChars="257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（2）图片要求：企业LOGO请提供AI或CDR矢量格式；图片（jpg、tif、bmp格式等）精度均要在500万像素以上；</w:t>
      </w:r>
    </w:p>
    <w:p>
      <w:pPr>
        <w:spacing w:line="300" w:lineRule="auto"/>
        <w:ind w:firstLine="672" w:firstLineChars="24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3、特别注意：展位【楣板名称】如与海报上公司名称不一致，请明确标明！</w:t>
      </w:r>
    </w:p>
    <w:p>
      <w:pPr>
        <w:spacing w:line="300" w:lineRule="auto"/>
        <w:ind w:firstLine="672" w:firstLineChars="24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4、报名截止日期：2017年6月3日下午17：00；</w:t>
      </w:r>
    </w:p>
    <w:p>
      <w:pPr>
        <w:spacing w:line="300" w:lineRule="auto"/>
        <w:ind w:firstLine="672" w:firstLineChars="24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5、严禁参会单位向求职者收取任何费用，未经允许不得在场内开展任何宣传活动。</w:t>
      </w:r>
    </w:p>
    <w:p>
      <w:pPr>
        <w:spacing w:line="300" w:lineRule="auto"/>
        <w:ind w:firstLine="672" w:firstLineChars="24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6、场内听从现场管理人员的指挥，按顺序进场，招聘会当天上午9:30前必须到达。</w:t>
      </w:r>
    </w:p>
    <w:p>
      <w:pPr>
        <w:spacing w:line="300" w:lineRule="auto"/>
        <w:ind w:left="54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三、联系方式：</w:t>
      </w:r>
    </w:p>
    <w:p>
      <w:pPr>
        <w:spacing w:line="300" w:lineRule="auto"/>
        <w:ind w:firstLine="614" w:firstLineChars="192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联 系 人：苏子宇</w:t>
      </w:r>
    </w:p>
    <w:p>
      <w:pPr>
        <w:spacing w:line="300" w:lineRule="auto"/>
        <w:ind w:firstLine="614" w:firstLineChars="192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联系电话：13431072772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84649162</w:t>
      </w:r>
    </w:p>
    <w:p>
      <w:pPr>
        <w:spacing w:line="300" w:lineRule="auto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邮    箱：</w:t>
      </w:r>
      <w:r>
        <w:rPr>
          <w:rFonts w:hint="eastAsia" w:ascii="仿宋_GB2312" w:hAnsi="宋体" w:eastAsia="仿宋_GB2312" w:cs="宋体"/>
          <w:bCs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bCs/>
          <w:sz w:val="32"/>
          <w:szCs w:val="32"/>
        </w:rPr>
        <w:instrText xml:space="preserve"> HYPERLINK "mailto:2429266614@qq.com" </w:instrText>
      </w:r>
      <w:r>
        <w:rPr>
          <w:rFonts w:hint="eastAsia" w:ascii="仿宋_GB2312" w:hAnsi="宋体" w:eastAsia="仿宋_GB2312" w:cs="宋体"/>
          <w:bCs/>
          <w:sz w:val="32"/>
          <w:szCs w:val="32"/>
        </w:rPr>
        <w:fldChar w:fldCharType="separate"/>
      </w:r>
      <w:r>
        <w:rPr>
          <w:rStyle w:val="7"/>
          <w:rFonts w:hint="eastAsia" w:ascii="仿宋_GB2312" w:hAnsi="宋体" w:eastAsia="仿宋_GB2312" w:cs="宋体"/>
          <w:bCs/>
          <w:sz w:val="32"/>
          <w:szCs w:val="32"/>
        </w:rPr>
        <w:t>2429266614@qq.com</w:t>
      </w:r>
      <w:r>
        <w:rPr>
          <w:rFonts w:hint="eastAsia" w:ascii="仿宋_GB2312" w:hAnsi="宋体" w:eastAsia="仿宋_GB2312" w:cs="宋体"/>
          <w:bCs/>
          <w:sz w:val="32"/>
          <w:szCs w:val="32"/>
        </w:rPr>
        <w:fldChar w:fldCharType="end"/>
      </w:r>
    </w:p>
    <w:p>
      <w:pPr>
        <w:spacing w:line="300" w:lineRule="auto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传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真：84641660</w:t>
      </w:r>
    </w:p>
    <w:p>
      <w:pPr>
        <w:spacing w:line="300" w:lineRule="auto"/>
        <w:ind w:firstLine="403" w:firstLineChars="192"/>
        <w:rPr>
          <w:rFonts w:hint="eastAsia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706A"/>
    <w:multiLevelType w:val="multilevel"/>
    <w:tmpl w:val="2BD9706A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542"/>
    <w:rsid w:val="00005F4D"/>
    <w:rsid w:val="00067E8F"/>
    <w:rsid w:val="000C2F07"/>
    <w:rsid w:val="000C68C3"/>
    <w:rsid w:val="000D1ABF"/>
    <w:rsid w:val="00124E1A"/>
    <w:rsid w:val="00136D06"/>
    <w:rsid w:val="001A3E29"/>
    <w:rsid w:val="001F47DC"/>
    <w:rsid w:val="002A3C06"/>
    <w:rsid w:val="002C15E4"/>
    <w:rsid w:val="002D2372"/>
    <w:rsid w:val="003C0FA2"/>
    <w:rsid w:val="003C3542"/>
    <w:rsid w:val="003D4D8D"/>
    <w:rsid w:val="003D6AC6"/>
    <w:rsid w:val="0047558E"/>
    <w:rsid w:val="004D640A"/>
    <w:rsid w:val="006E1EE0"/>
    <w:rsid w:val="006E6F56"/>
    <w:rsid w:val="006F34F1"/>
    <w:rsid w:val="006F40A4"/>
    <w:rsid w:val="007512E5"/>
    <w:rsid w:val="007A213F"/>
    <w:rsid w:val="007E14E6"/>
    <w:rsid w:val="007E54FE"/>
    <w:rsid w:val="00863D11"/>
    <w:rsid w:val="00956AB0"/>
    <w:rsid w:val="00972BA8"/>
    <w:rsid w:val="009A3049"/>
    <w:rsid w:val="00A036AF"/>
    <w:rsid w:val="00A43EC8"/>
    <w:rsid w:val="00A557A7"/>
    <w:rsid w:val="00AB0A60"/>
    <w:rsid w:val="00AE4B1B"/>
    <w:rsid w:val="00AE5942"/>
    <w:rsid w:val="00B55356"/>
    <w:rsid w:val="00B944BE"/>
    <w:rsid w:val="00C77EBB"/>
    <w:rsid w:val="00CA418A"/>
    <w:rsid w:val="00CE7DCC"/>
    <w:rsid w:val="00D52F3C"/>
    <w:rsid w:val="00DA124C"/>
    <w:rsid w:val="00DE574B"/>
    <w:rsid w:val="00E236C2"/>
    <w:rsid w:val="00E36942"/>
    <w:rsid w:val="00E63E23"/>
    <w:rsid w:val="00EC52B9"/>
    <w:rsid w:val="00EC7FE1"/>
    <w:rsid w:val="00F46EF9"/>
    <w:rsid w:val="00FB476C"/>
    <w:rsid w:val="09B40404"/>
    <w:rsid w:val="10BE6D8A"/>
    <w:rsid w:val="18827B8C"/>
    <w:rsid w:val="3EE113DD"/>
    <w:rsid w:val="525D7A82"/>
    <w:rsid w:val="77E10788"/>
    <w:rsid w:val="7DD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rPr>
      <w:rFonts w:ascii="Times New Roman" w:hAnsi="Times New Roman" w:eastAsia="宋体" w:cs="Times New Roman"/>
      <w:b/>
      <w:bCs/>
      <w:sz w:val="36"/>
      <w:szCs w:val="24"/>
    </w:r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6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4">
    <w:name w:val="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宋体" w:cs="Times New Roman"/>
      <w:szCs w:val="24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279</Words>
  <Characters>1596</Characters>
  <Lines>13</Lines>
  <Paragraphs>3</Paragraphs>
  <ScaleCrop>false</ScaleCrop>
  <LinksUpToDate>false</LinksUpToDate>
  <CharactersWithSpaces>1872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2017-05-31T07:28:00Z</dcterms:created>
  <dc:creator>User</dc:creator>
  <cp:lastModifiedBy>Administrator</cp:lastModifiedBy>
  <dcterms:modified xsi:type="dcterms:W3CDTF">2017-05-31T09:04:18Z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